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3041" w:firstLineChars="950"/>
        <w:rPr>
          <w:lang w:eastAsia="ru-RU"/>
        </w:rPr>
      </w:pPr>
      <w:bookmarkStart w:id="0" w:name="_GoBack"/>
      <w:bookmarkEnd w:id="0"/>
      <w:r>
        <w:rPr>
          <w:lang w:eastAsia="ru-RU"/>
        </w:rPr>
        <w:t>РОССИЙСКАЯ ФЕДЕРАЦИЯ</w:t>
      </w:r>
    </w:p>
    <w:p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МО «Озерский муниципальный  округ Калининградской области»</w:t>
      </w:r>
    </w:p>
    <w:p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Муниципальное автономное  общеобразовательное учреждение</w:t>
      </w:r>
    </w:p>
    <w:p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«Основная общеобразовательная школа</w:t>
      </w:r>
    </w:p>
    <w:p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поселка Ново-Гурьевское»</w:t>
      </w:r>
    </w:p>
    <w:p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238141, Калининградская область, Озерский район,</w:t>
      </w:r>
    </w:p>
    <w:p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п. Ново - Гурьевское, ул. Гурьевская,  7Б7Г</w:t>
      </w:r>
    </w:p>
    <w:p>
      <w:pPr>
        <w:widowControl/>
        <w:pBdr>
          <w:bottom w:val="single" w:color="000000" w:sz="8" w:space="1"/>
        </w:pBdr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тел. / факс 8-401- 42-9-72-45, </w:t>
      </w:r>
      <w:r>
        <w:rPr>
          <w:sz w:val="28"/>
          <w:szCs w:val="28"/>
          <w:lang w:val="en-US" w:eastAsia="ru-RU"/>
        </w:rPr>
        <w:t>e</w:t>
      </w: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  <w:lang w:val="en-US" w:eastAsia="ru-RU"/>
        </w:rPr>
        <w:t>n</w:t>
      </w: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qurevskoe</w:t>
      </w:r>
      <w:r>
        <w:rPr>
          <w:sz w:val="28"/>
          <w:szCs w:val="28"/>
          <w:lang w:eastAsia="ru-RU"/>
        </w:rPr>
        <w:t>@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en-US" w:eastAsia="ru-RU"/>
        </w:rPr>
        <w:t>ru</w:t>
      </w:r>
    </w:p>
    <w:p>
      <w:pPr>
        <w:widowControl/>
        <w:autoSpaceDE/>
        <w:autoSpaceDN/>
        <w:ind w:firstLine="567"/>
        <w:jc w:val="both"/>
        <w:rPr>
          <w:rFonts w:eastAsia="SimSun"/>
          <w:sz w:val="28"/>
          <w:szCs w:val="28"/>
          <w:lang w:eastAsia="ru-RU"/>
        </w:rPr>
      </w:pPr>
    </w:p>
    <w:p>
      <w:pPr>
        <w:pStyle w:val="7"/>
        <w:spacing w:before="0" w:line="276" w:lineRule="auto"/>
      </w:pPr>
      <w:r>
        <w:t>УЧЕТНАЯ</w:t>
      </w:r>
      <w:r>
        <w:rPr>
          <w:spacing w:val="-2"/>
        </w:rPr>
        <w:t xml:space="preserve"> </w:t>
      </w:r>
      <w:r>
        <w:t>КАРТОЧКА</w:t>
      </w:r>
      <w:r>
        <w:rPr>
          <w:spacing w:val="65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МУЗЕЯ</w:t>
      </w:r>
    </w:p>
    <w:p>
      <w:pPr>
        <w:pStyle w:val="6"/>
        <w:spacing w:line="276" w:lineRule="auto"/>
        <w:ind w:left="2085" w:right="2090"/>
        <w:jc w:val="center"/>
      </w:pPr>
      <w:r>
        <w:t>МАОУ ООШ п. Ново-Гурьевское</w:t>
      </w:r>
    </w:p>
    <w:p>
      <w:pPr>
        <w:pStyle w:val="6"/>
        <w:spacing w:line="276" w:lineRule="auto"/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2670"/>
        <w:gridCol w:w="1902"/>
        <w:gridCol w:w="3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081" w:type="dxa"/>
            <w:gridSpan w:val="2"/>
            <w:vAlign w:val="center"/>
          </w:tcPr>
          <w:p>
            <w:pPr>
              <w:pStyle w:val="11"/>
              <w:spacing w:line="276" w:lineRule="auto"/>
              <w:ind w:left="1488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</w:tc>
        <w:tc>
          <w:tcPr>
            <w:tcW w:w="5139" w:type="dxa"/>
            <w:gridSpan w:val="2"/>
            <w:vAlign w:val="center"/>
          </w:tcPr>
          <w:p>
            <w:pPr>
              <w:pStyle w:val="11"/>
              <w:spacing w:line="276" w:lineRule="auto"/>
              <w:ind w:left="10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411" w:type="dxa"/>
            <w:vAlign w:val="center"/>
          </w:tcPr>
          <w:p>
            <w:pPr>
              <w:pStyle w:val="11"/>
              <w:spacing w:line="276" w:lineRule="auto"/>
              <w:ind w:left="1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7809" w:type="dxa"/>
            <w:gridSpan w:val="3"/>
            <w:vAlign w:val="center"/>
          </w:tcPr>
          <w:p>
            <w:pPr>
              <w:pStyle w:val="11"/>
              <w:tabs>
                <w:tab w:val="left" w:pos="3367"/>
                <w:tab w:val="left" w:pos="4335"/>
                <w:tab w:val="left" w:pos="6040"/>
                <w:tab w:val="left" w:pos="6404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Историко-краеведческий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музей «Память - без прошлого нет будущего»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11" w:type="dxa"/>
            <w:vAlign w:val="center"/>
          </w:tcPr>
          <w:p>
            <w:pPr>
              <w:pStyle w:val="11"/>
              <w:spacing w:line="276" w:lineRule="auto"/>
              <w:ind w:left="1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Профиль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музея</w:t>
            </w:r>
          </w:p>
        </w:tc>
        <w:tc>
          <w:tcPr>
            <w:tcW w:w="7809" w:type="dxa"/>
            <w:gridSpan w:val="3"/>
            <w:vAlign w:val="center"/>
          </w:tcPr>
          <w:p>
            <w:pPr>
              <w:pStyle w:val="11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краеведение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411" w:type="dxa"/>
            <w:vAlign w:val="center"/>
          </w:tcPr>
          <w:p>
            <w:pPr>
              <w:pStyle w:val="11"/>
              <w:spacing w:line="276" w:lineRule="auto"/>
              <w:ind w:left="110" w:right="241"/>
              <w:rPr>
                <w:b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Образовательное</w:t>
            </w:r>
            <w:r>
              <w:rPr>
                <w:b/>
                <w:spacing w:val="-6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учреждение</w:t>
            </w:r>
          </w:p>
        </w:tc>
        <w:tc>
          <w:tcPr>
            <w:tcW w:w="7809" w:type="dxa"/>
            <w:gridSpan w:val="3"/>
            <w:vAlign w:val="center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«Основная общеобразовательная школа</w:t>
            </w:r>
          </w:p>
          <w:p>
            <w:pPr>
              <w:pStyle w:val="11"/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>поселка Ново-Гурьевское»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411" w:type="dxa"/>
            <w:vAlign w:val="center"/>
          </w:tcPr>
          <w:p>
            <w:pPr>
              <w:pStyle w:val="11"/>
              <w:spacing w:line="276" w:lineRule="auto"/>
              <w:ind w:left="1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Субъект</w:t>
            </w:r>
          </w:p>
          <w:p>
            <w:pPr>
              <w:pStyle w:val="11"/>
              <w:spacing w:line="276" w:lineRule="auto"/>
              <w:ind w:left="110" w:right="886"/>
              <w:rPr>
                <w:b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Российской</w:t>
            </w:r>
            <w:r>
              <w:rPr>
                <w:b/>
                <w:spacing w:val="-6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Федерации</w:t>
            </w:r>
          </w:p>
        </w:tc>
        <w:tc>
          <w:tcPr>
            <w:tcW w:w="7809" w:type="dxa"/>
            <w:gridSpan w:val="3"/>
            <w:vAlign w:val="center"/>
          </w:tcPr>
          <w:p>
            <w:pPr>
              <w:pStyle w:val="11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Калининградская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411" w:type="dxa"/>
            <w:vAlign w:val="center"/>
          </w:tcPr>
          <w:p>
            <w:pPr>
              <w:pStyle w:val="11"/>
              <w:spacing w:line="276" w:lineRule="auto"/>
              <w:ind w:left="110" w:right="498"/>
              <w:rPr>
                <w:b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Адрес</w:t>
            </w:r>
            <w:r>
              <w:rPr>
                <w:b/>
                <w:spacing w:val="-1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(индекс,</w:t>
            </w:r>
            <w:r>
              <w:rPr>
                <w:b/>
                <w:spacing w:val="-6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населенный</w:t>
            </w:r>
          </w:p>
          <w:p>
            <w:pPr>
              <w:pStyle w:val="11"/>
              <w:spacing w:line="276" w:lineRule="auto"/>
              <w:ind w:left="1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пункт,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ул.,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д.,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к.)</w:t>
            </w:r>
          </w:p>
        </w:tc>
        <w:tc>
          <w:tcPr>
            <w:tcW w:w="7809" w:type="dxa"/>
            <w:gridSpan w:val="3"/>
            <w:vAlign w:val="center"/>
          </w:tcPr>
          <w:p>
            <w:pPr>
              <w:pStyle w:val="11"/>
              <w:spacing w:line="276" w:lineRule="auto"/>
              <w:rPr>
                <w:sz w:val="28"/>
              </w:rPr>
            </w:pPr>
            <w:r>
              <w:rPr>
                <w:rFonts w:eastAsia="sans-serif"/>
                <w:sz w:val="28"/>
                <w:szCs w:val="28"/>
              </w:rPr>
              <w:t>238141, Калининградская область, Озерский район, п. Ново-Гурьевское, ул. Гурьевская 7Б7Г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411" w:type="dxa"/>
            <w:vAlign w:val="center"/>
          </w:tcPr>
          <w:p>
            <w:pPr>
              <w:pStyle w:val="11"/>
              <w:spacing w:line="276" w:lineRule="auto"/>
              <w:ind w:left="1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Телефон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(с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кодом</w:t>
            </w:r>
          </w:p>
          <w:p>
            <w:pPr>
              <w:pStyle w:val="11"/>
              <w:spacing w:line="276" w:lineRule="auto"/>
              <w:ind w:left="1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города)</w:t>
            </w:r>
          </w:p>
        </w:tc>
        <w:tc>
          <w:tcPr>
            <w:tcW w:w="2670" w:type="dxa"/>
            <w:vAlign w:val="center"/>
          </w:tcPr>
          <w:p>
            <w:pPr>
              <w:pStyle w:val="11"/>
              <w:spacing w:line="276" w:lineRule="auto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8-40142</w:t>
            </w:r>
            <w:r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  <w:lang w:val="en-US"/>
              </w:rPr>
              <w:t>97245</w:t>
            </w:r>
          </w:p>
        </w:tc>
        <w:tc>
          <w:tcPr>
            <w:tcW w:w="1902" w:type="dxa"/>
            <w:vAlign w:val="center"/>
          </w:tcPr>
          <w:p>
            <w:pPr>
              <w:pStyle w:val="11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</w:p>
          <w:p>
            <w:pPr>
              <w:pStyle w:val="11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почта</w:t>
            </w:r>
          </w:p>
        </w:tc>
        <w:tc>
          <w:tcPr>
            <w:tcW w:w="3237" w:type="dxa"/>
            <w:vAlign w:val="center"/>
          </w:tcPr>
          <w:p>
            <w:pPr>
              <w:pStyle w:val="11"/>
              <w:spacing w:line="276" w:lineRule="auto"/>
              <w:ind w:left="0"/>
              <w:rPr>
                <w:sz w:val="28"/>
              </w:rPr>
            </w:pPr>
            <w:r>
              <w:rPr>
                <w:rFonts w:eastAsia="Calibri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n-gurevskoe@mail.ru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11" w:type="dxa"/>
            <w:vAlign w:val="center"/>
          </w:tcPr>
          <w:p>
            <w:pPr>
              <w:pStyle w:val="11"/>
              <w:spacing w:line="276" w:lineRule="auto"/>
              <w:ind w:left="1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Сайт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музея</w:t>
            </w:r>
          </w:p>
        </w:tc>
        <w:tc>
          <w:tcPr>
            <w:tcW w:w="7809" w:type="dxa"/>
            <w:gridSpan w:val="3"/>
            <w:vAlign w:val="center"/>
          </w:tcPr>
          <w:p>
            <w:pPr>
              <w:pStyle w:val="11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http://newgurevskoe.ru/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411" w:type="dxa"/>
            <w:vAlign w:val="center"/>
          </w:tcPr>
          <w:p>
            <w:pPr>
              <w:pStyle w:val="11"/>
              <w:spacing w:line="276" w:lineRule="auto"/>
              <w:ind w:left="110" w:right="241"/>
              <w:rPr>
                <w:b/>
                <w:sz w:val="26"/>
                <w:szCs w:val="26"/>
              </w:rPr>
            </w:pPr>
            <w:r>
              <w:rPr>
                <w:b/>
                <w:w w:val="95"/>
                <w:sz w:val="26"/>
                <w:szCs w:val="26"/>
              </w:rPr>
              <w:t>Музейный</w:t>
            </w:r>
            <w:r>
              <w:rPr>
                <w:b/>
                <w:spacing w:val="-64"/>
                <w:w w:val="9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педагог</w:t>
            </w:r>
          </w:p>
        </w:tc>
        <w:tc>
          <w:tcPr>
            <w:tcW w:w="7809" w:type="dxa"/>
            <w:gridSpan w:val="3"/>
            <w:vAlign w:val="center"/>
          </w:tcPr>
          <w:p>
            <w:pPr>
              <w:pStyle w:val="11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Брацун Людмила Александровна учитель геграфии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411" w:type="dxa"/>
            <w:vAlign w:val="center"/>
          </w:tcPr>
          <w:p>
            <w:pPr>
              <w:pStyle w:val="11"/>
              <w:spacing w:line="276" w:lineRule="auto"/>
              <w:ind w:left="1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открытия</w:t>
            </w:r>
          </w:p>
          <w:p>
            <w:pPr>
              <w:pStyle w:val="11"/>
              <w:spacing w:line="276" w:lineRule="auto"/>
              <w:ind w:left="1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музея</w:t>
            </w:r>
          </w:p>
        </w:tc>
        <w:tc>
          <w:tcPr>
            <w:tcW w:w="7809" w:type="dxa"/>
            <w:gridSpan w:val="3"/>
            <w:vAlign w:val="center"/>
          </w:tcPr>
          <w:p>
            <w:pPr>
              <w:pStyle w:val="11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01.09.2022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</w:trPr>
        <w:tc>
          <w:tcPr>
            <w:tcW w:w="2411" w:type="dxa"/>
            <w:vAlign w:val="center"/>
          </w:tcPr>
          <w:p>
            <w:pPr>
              <w:pStyle w:val="11"/>
              <w:tabs>
                <w:tab w:val="left" w:pos="164"/>
              </w:tabs>
              <w:spacing w:line="276" w:lineRule="auto"/>
              <w:ind w:left="110" w:right="110"/>
              <w:rPr>
                <w:b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 xml:space="preserve">Характеристика </w:t>
            </w:r>
            <w:r>
              <w:rPr>
                <w:b/>
                <w:sz w:val="26"/>
                <w:szCs w:val="26"/>
              </w:rPr>
              <w:t>помещений</w:t>
            </w:r>
          </w:p>
        </w:tc>
        <w:tc>
          <w:tcPr>
            <w:tcW w:w="7809" w:type="dxa"/>
            <w:gridSpan w:val="3"/>
            <w:vAlign w:val="center"/>
          </w:tcPr>
          <w:p>
            <w:pPr>
              <w:pStyle w:val="11"/>
              <w:spacing w:line="276" w:lineRule="auto"/>
              <w:ind w:right="101"/>
              <w:rPr>
                <w:sz w:val="28"/>
              </w:rPr>
            </w:pPr>
            <w:r>
              <w:rPr>
                <w:sz w:val="28"/>
              </w:rPr>
              <w:t>Основная экспозиция музея расположена в основном 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здании МАОУ ООШ п.Ново-Гурьевское,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 б/н (S –12 кв. м.). Несколько экспозиций вынесены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коридоры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 актовом зале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(«Школа вчера, сегодня и ....», «О</w:t>
            </w:r>
            <w:r>
              <w:rPr>
                <w:spacing w:val="-67"/>
                <w:sz w:val="28"/>
              </w:rPr>
              <w:t xml:space="preserve">    </w:t>
            </w:r>
            <w:r>
              <w:rPr>
                <w:spacing w:val="95"/>
                <w:sz w:val="28"/>
              </w:rPr>
              <w:t xml:space="preserve"> чем </w:t>
            </w:r>
            <w:r>
              <w:rPr>
                <w:sz w:val="28"/>
              </w:rPr>
              <w:t>рассказывают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гербы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флаги»,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«Выпускники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 xml:space="preserve">школы», 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«Парта</w:t>
            </w:r>
            <w:r>
              <w:rPr>
                <w:spacing w:val="-6"/>
                <w:sz w:val="28"/>
              </w:rPr>
              <w:t xml:space="preserve"> героя СВО Олега Устинова</w:t>
            </w:r>
            <w:r>
              <w:rPr>
                <w:sz w:val="28"/>
              </w:rPr>
              <w:t>» «Всесоюзная пионерская организация им. В.И Ленина).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0" w:hRule="atLeast"/>
        </w:trPr>
        <w:tc>
          <w:tcPr>
            <w:tcW w:w="2411" w:type="dxa"/>
            <w:vAlign w:val="center"/>
          </w:tcPr>
          <w:p>
            <w:pPr>
              <w:pStyle w:val="11"/>
              <w:tabs>
                <w:tab w:val="left" w:pos="164"/>
              </w:tabs>
              <w:spacing w:line="276" w:lineRule="auto"/>
              <w:ind w:left="110" w:right="39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экспозиции</w:t>
            </w:r>
          </w:p>
        </w:tc>
        <w:tc>
          <w:tcPr>
            <w:tcW w:w="7809" w:type="dxa"/>
            <w:gridSpan w:val="3"/>
            <w:vAlign w:val="center"/>
          </w:tcPr>
          <w:p>
            <w:pPr>
              <w:pStyle w:val="11"/>
              <w:spacing w:line="276" w:lineRule="auto"/>
              <w:ind w:left="3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Экспозиции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основном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помещении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музея: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816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Наша школа. Знание - сила.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816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Ветераны труда.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816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Традиции школы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816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Спорт- это жизнь.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816"/>
              </w:tabs>
              <w:spacing w:line="276" w:lineRule="auto"/>
              <w:ind w:right="110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816"/>
              </w:tabs>
              <w:spacing w:line="276" w:lineRule="auto"/>
              <w:ind w:right="102"/>
              <w:rPr>
                <w:sz w:val="28"/>
              </w:rPr>
            </w:pPr>
            <w:r>
              <w:rPr>
                <w:sz w:val="28"/>
              </w:rPr>
              <w:t>«Не забывайте нас люди» бесмертный полк.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816"/>
              </w:tabs>
              <w:spacing w:line="276" w:lineRule="auto"/>
              <w:ind w:right="102"/>
              <w:rPr>
                <w:sz w:val="28"/>
              </w:rPr>
            </w:pPr>
            <w:r>
              <w:rPr>
                <w:sz w:val="28"/>
              </w:rPr>
              <w:t>Знамя Победы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815"/>
              </w:tabs>
              <w:spacing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История пионерской и комсомольской организации.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816"/>
              </w:tabs>
              <w:spacing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Атрибуты пионерской организации.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816"/>
              </w:tabs>
              <w:spacing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Манекены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пионера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816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Герои специальной военной операции</w:t>
            </w:r>
          </w:p>
          <w:p>
            <w:pPr>
              <w:pStyle w:val="11"/>
              <w:tabs>
                <w:tab w:val="left" w:pos="816"/>
              </w:tabs>
              <w:spacing w:line="276" w:lineRule="auto"/>
              <w:ind w:left="0"/>
              <w:rPr>
                <w:sz w:val="28"/>
              </w:rPr>
            </w:pPr>
          </w:p>
          <w:p>
            <w:pPr>
              <w:pStyle w:val="11"/>
              <w:spacing w:line="276" w:lineRule="auto"/>
              <w:ind w:left="3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Экспозиции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пределами</w:t>
            </w:r>
            <w:r>
              <w:rPr>
                <w:b/>
                <w:i/>
                <w:spacing w:val="6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основного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помещении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музея:</w:t>
            </w:r>
          </w:p>
          <w:p>
            <w:pPr>
              <w:pStyle w:val="11"/>
              <w:numPr>
                <w:ilvl w:val="1"/>
                <w:numId w:val="2"/>
              </w:numPr>
              <w:tabs>
                <w:tab w:val="left" w:pos="749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флаги»</w:t>
            </w:r>
          </w:p>
          <w:p>
            <w:pPr>
              <w:pStyle w:val="11"/>
              <w:numPr>
                <w:ilvl w:val="1"/>
                <w:numId w:val="2"/>
              </w:numPr>
              <w:tabs>
                <w:tab w:val="left" w:pos="749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«Школа вчера, сегодня......»</w:t>
            </w:r>
          </w:p>
          <w:p>
            <w:pPr>
              <w:pStyle w:val="11"/>
              <w:numPr>
                <w:ilvl w:val="1"/>
                <w:numId w:val="2"/>
              </w:numPr>
              <w:tabs>
                <w:tab w:val="left" w:pos="749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«Парта</w:t>
            </w:r>
            <w:r>
              <w:rPr>
                <w:spacing w:val="-4"/>
                <w:sz w:val="28"/>
              </w:rPr>
              <w:t xml:space="preserve"> героя участника СВО Олега Устинова </w:t>
            </w:r>
            <w:r>
              <w:rPr>
                <w:sz w:val="28"/>
              </w:rPr>
              <w:t>»</w:t>
            </w:r>
          </w:p>
          <w:p>
            <w:pPr>
              <w:pStyle w:val="11"/>
              <w:numPr>
                <w:ilvl w:val="1"/>
                <w:numId w:val="2"/>
              </w:numPr>
              <w:tabs>
                <w:tab w:val="left" w:pos="749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«Выпускники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школы»</w:t>
            </w:r>
          </w:p>
          <w:p>
            <w:pPr>
              <w:pStyle w:val="11"/>
              <w:numPr>
                <w:ilvl w:val="1"/>
                <w:numId w:val="2"/>
              </w:numPr>
              <w:tabs>
                <w:tab w:val="left" w:pos="749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«Всесоюзная пионерская организация им. В.И Ленина</w:t>
            </w:r>
          </w:p>
          <w:p>
            <w:pPr>
              <w:pStyle w:val="11"/>
              <w:spacing w:line="276" w:lineRule="auto"/>
              <w:ind w:right="109" w:firstLine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Фонды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пополняются,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поэтому экспозиции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периодически обновляются.</w:t>
            </w:r>
          </w:p>
          <w:p>
            <w:pPr>
              <w:pStyle w:val="11"/>
              <w:spacing w:line="276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сайтhttp://newgurevskoe.ru/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группа в контакте https://vk.com/club202306667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11" w:type="dxa"/>
          </w:tcPr>
          <w:p>
            <w:pPr>
              <w:pStyle w:val="11"/>
              <w:spacing w:line="276" w:lineRule="auto"/>
              <w:ind w:left="110" w:firstLine="33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Передвижные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выставки</w:t>
            </w:r>
          </w:p>
        </w:tc>
        <w:tc>
          <w:tcPr>
            <w:tcW w:w="7809" w:type="dxa"/>
            <w:gridSpan w:val="3"/>
          </w:tcPr>
          <w:p>
            <w:pPr>
              <w:pStyle w:val="11"/>
              <w:numPr>
                <w:ilvl w:val="0"/>
                <w:numId w:val="3"/>
              </w:numPr>
              <w:tabs>
                <w:tab w:val="left" w:pos="749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«История школы»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749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История пионерии</w:t>
            </w:r>
            <w:r>
              <w:rPr>
                <w:sz w:val="28"/>
              </w:rPr>
              <w:t>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411" w:type="dxa"/>
          </w:tcPr>
          <w:p>
            <w:pPr>
              <w:pStyle w:val="11"/>
              <w:spacing w:line="276" w:lineRule="auto"/>
              <w:ind w:left="110" w:right="983" w:firstLine="337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экскурсий</w:t>
            </w:r>
          </w:p>
        </w:tc>
        <w:tc>
          <w:tcPr>
            <w:tcW w:w="7809" w:type="dxa"/>
            <w:gridSpan w:val="3"/>
          </w:tcPr>
          <w:p>
            <w:pPr>
              <w:pStyle w:val="11"/>
              <w:numPr>
                <w:ilvl w:val="0"/>
                <w:numId w:val="4"/>
              </w:numPr>
              <w:tabs>
                <w:tab w:val="left" w:pos="1551"/>
              </w:tabs>
              <w:spacing w:line="276" w:lineRule="auto"/>
              <w:ind w:firstLine="280" w:firstLineChars="100"/>
              <w:rPr>
                <w:sz w:val="28"/>
              </w:rPr>
            </w:pPr>
            <w:r>
              <w:rPr>
                <w:sz w:val="28"/>
              </w:rPr>
              <w:t>История советской пионерии неотделима от героической истории нашего народа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1551"/>
              </w:tabs>
              <w:spacing w:line="276" w:lineRule="auto"/>
              <w:ind w:firstLine="280" w:firstLineChars="100"/>
              <w:rPr>
                <w:sz w:val="28"/>
              </w:rPr>
            </w:pPr>
            <w:r>
              <w:rPr>
                <w:sz w:val="28"/>
              </w:rPr>
              <w:t>Прошлое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нашей школы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1551"/>
              </w:tabs>
              <w:spacing w:line="276" w:lineRule="auto"/>
              <w:ind w:firstLine="264" w:firstLineChars="100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Ново-Гурьевская школа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лицах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1551"/>
              </w:tabs>
              <w:spacing w:line="276" w:lineRule="auto"/>
              <w:ind w:firstLine="280" w:firstLineChars="10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спасённый…</w:t>
            </w:r>
          </w:p>
        </w:tc>
      </w:tr>
    </w:tbl>
    <w:p>
      <w:pPr>
        <w:spacing w:line="276" w:lineRule="auto"/>
        <w:jc w:val="both"/>
        <w:rPr>
          <w:sz w:val="28"/>
        </w:rPr>
        <w:sectPr>
          <w:headerReference r:id="rId3" w:type="default"/>
          <w:footerReference r:id="rId4" w:type="default"/>
          <w:type w:val="continuous"/>
          <w:pgSz w:w="11910" w:h="16840"/>
          <w:pgMar w:top="760" w:right="440" w:bottom="280" w:left="1020" w:header="720" w:footer="720" w:gutter="0"/>
          <w:cols w:space="720" w:num="1"/>
        </w:sect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7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2411" w:type="dxa"/>
          </w:tcPr>
          <w:p>
            <w:pPr>
              <w:pStyle w:val="11"/>
              <w:spacing w:line="276" w:lineRule="auto"/>
              <w:ind w:left="164" w:right="252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</w:p>
          <w:p>
            <w:pPr>
              <w:pStyle w:val="11"/>
              <w:spacing w:line="276" w:lineRule="auto"/>
              <w:ind w:left="164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фонда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музея</w:t>
            </w:r>
          </w:p>
        </w:tc>
        <w:tc>
          <w:tcPr>
            <w:tcW w:w="7809" w:type="dxa"/>
          </w:tcPr>
          <w:p>
            <w:pPr>
              <w:pStyle w:val="11"/>
              <w:tabs>
                <w:tab w:val="left" w:pos="1918"/>
              </w:tabs>
              <w:spacing w:line="276" w:lineRule="auto"/>
              <w:ind w:left="3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Фонды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школьного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историко-краеведческого 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  <w:p>
            <w:pPr>
              <w:pStyle w:val="11"/>
              <w:spacing w:line="276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представляют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профилю, всего 104 экспоната.</w:t>
            </w:r>
          </w:p>
          <w:p>
            <w:pPr>
              <w:pStyle w:val="11"/>
              <w:spacing w:line="276" w:lineRule="auto"/>
              <w:ind w:right="101" w:firstLine="677"/>
              <w:jc w:val="both"/>
              <w:rPr>
                <w:sz w:val="28"/>
              </w:rPr>
            </w:pPr>
            <w:r>
              <w:rPr>
                <w:sz w:val="28"/>
              </w:rPr>
              <w:t>В общей классификации музейных предметов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 подразделяется на четыре группы. Особую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относятся: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413"/>
              </w:tabs>
              <w:spacing w:line="276" w:lineRule="auto"/>
              <w:ind w:hanging="304"/>
              <w:jc w:val="left"/>
              <w:rPr>
                <w:sz w:val="28"/>
              </w:rPr>
            </w:pPr>
            <w:r>
              <w:rPr>
                <w:sz w:val="28"/>
              </w:rPr>
              <w:t>орудия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труда: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485"/>
              </w:tabs>
              <w:spacing w:line="276" w:lineRule="auto"/>
              <w:ind w:left="484" w:hanging="304"/>
              <w:jc w:val="left"/>
              <w:rPr>
                <w:sz w:val="28"/>
              </w:rPr>
            </w:pPr>
            <w:r>
              <w:rPr>
                <w:sz w:val="28"/>
              </w:rPr>
              <w:t>домашняя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утварь: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523"/>
              </w:tabs>
              <w:spacing w:line="276" w:lineRule="auto"/>
              <w:ind w:left="109" w:right="110" w:firstLine="0"/>
              <w:jc w:val="left"/>
              <w:rPr>
                <w:sz w:val="28"/>
              </w:rPr>
            </w:pPr>
            <w:r>
              <w:rPr>
                <w:sz w:val="28"/>
              </w:rPr>
              <w:t>остатки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боеприпасов</w:t>
            </w:r>
            <w:r>
              <w:rPr>
                <w:spacing w:val="42"/>
                <w:sz w:val="28"/>
              </w:rPr>
              <w:t xml:space="preserve"> времён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войны:</w:t>
            </w:r>
          </w:p>
          <w:p>
            <w:pPr>
              <w:pStyle w:val="11"/>
              <w:tabs>
                <w:tab w:val="left" w:pos="485"/>
              </w:tabs>
              <w:spacing w:line="276" w:lineRule="auto"/>
              <w:ind w:left="0"/>
              <w:rPr>
                <w:sz w:val="28"/>
              </w:rPr>
            </w:pPr>
          </w:p>
          <w:p>
            <w:pPr>
              <w:pStyle w:val="11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   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памятников относится:</w:t>
            </w:r>
          </w:p>
          <w:p>
            <w:pPr>
              <w:pStyle w:val="11"/>
              <w:tabs>
                <w:tab w:val="left" w:pos="273"/>
              </w:tabs>
              <w:spacing w:line="276" w:lineRule="auto"/>
              <w:ind w:left="0"/>
              <w:rPr>
                <w:sz w:val="28"/>
              </w:rPr>
            </w:pP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73"/>
              </w:tabs>
              <w:spacing w:line="276" w:lineRule="auto"/>
              <w:ind w:left="272" w:firstLine="185"/>
              <w:rPr>
                <w:sz w:val="28"/>
              </w:rPr>
            </w:pPr>
            <w:r>
              <w:rPr>
                <w:sz w:val="28"/>
              </w:rPr>
              <w:t>знамя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Победы,</w:t>
            </w:r>
          </w:p>
          <w:p>
            <w:pPr>
              <w:pStyle w:val="11"/>
              <w:tabs>
                <w:tab w:val="left" w:pos="273"/>
              </w:tabs>
              <w:spacing w:line="276" w:lineRule="auto"/>
              <w:ind w:left="0" w:firstLine="185"/>
              <w:rPr>
                <w:sz w:val="28"/>
              </w:rPr>
            </w:pPr>
            <w:r>
              <w:rPr>
                <w:sz w:val="28"/>
              </w:rPr>
              <w:t xml:space="preserve">    -  горны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барабаны;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73"/>
              </w:tabs>
              <w:spacing w:line="276" w:lineRule="auto"/>
              <w:ind w:left="272" w:firstLine="185"/>
              <w:rPr>
                <w:sz w:val="28"/>
              </w:rPr>
            </w:pPr>
            <w:r>
              <w:rPr>
                <w:sz w:val="28"/>
              </w:rPr>
              <w:t>пионерские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галстуки,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73"/>
              </w:tabs>
              <w:spacing w:line="276" w:lineRule="auto"/>
              <w:ind w:left="272" w:firstLine="185"/>
              <w:rPr>
                <w:sz w:val="28"/>
              </w:rPr>
            </w:pPr>
            <w:r>
              <w:rPr>
                <w:sz w:val="28"/>
              </w:rPr>
              <w:t>Пионерское знамя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73"/>
              </w:tabs>
              <w:spacing w:line="276" w:lineRule="auto"/>
              <w:ind w:left="272" w:firstLine="185"/>
              <w:rPr>
                <w:sz w:val="28"/>
              </w:rPr>
            </w:pPr>
            <w:r>
              <w:rPr>
                <w:sz w:val="28"/>
              </w:rPr>
              <w:t>грампластинки;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88"/>
              </w:tabs>
              <w:spacing w:line="276" w:lineRule="auto"/>
              <w:ind w:left="599" w:right="110" w:hanging="305"/>
              <w:rPr>
                <w:sz w:val="28"/>
              </w:rPr>
            </w:pPr>
            <w:r>
              <w:rPr>
                <w:sz w:val="28"/>
              </w:rPr>
              <w:t>монеты,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бумажные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значки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88"/>
              </w:tabs>
              <w:spacing w:line="276" w:lineRule="auto"/>
              <w:ind w:right="110" w:firstLine="185"/>
              <w:rPr>
                <w:sz w:val="28"/>
              </w:rPr>
            </w:pPr>
            <w:r>
              <w:rPr>
                <w:sz w:val="28"/>
              </w:rPr>
              <w:t>Счёты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88"/>
              </w:tabs>
              <w:spacing w:line="276" w:lineRule="auto"/>
              <w:ind w:right="110" w:firstLine="185"/>
              <w:rPr>
                <w:sz w:val="28"/>
              </w:rPr>
            </w:pPr>
            <w:r>
              <w:rPr>
                <w:sz w:val="28"/>
              </w:rPr>
              <w:t xml:space="preserve">Проигрыватели грампластинок </w:t>
            </w:r>
          </w:p>
          <w:p>
            <w:pPr>
              <w:pStyle w:val="11"/>
              <w:tabs>
                <w:tab w:val="left" w:pos="2370"/>
                <w:tab w:val="left" w:pos="3585"/>
                <w:tab w:val="left" w:pos="5344"/>
                <w:tab w:val="left" w:pos="6951"/>
              </w:tabs>
              <w:spacing w:line="276" w:lineRule="auto"/>
              <w:ind w:right="107" w:firstLine="490"/>
              <w:rPr>
                <w:sz w:val="28"/>
              </w:rPr>
            </w:pPr>
            <w:r>
              <w:rPr>
                <w:sz w:val="28"/>
              </w:rPr>
              <w:t>Вторую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группу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материалов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основного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источники: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73"/>
              </w:tabs>
              <w:spacing w:line="276" w:lineRule="auto"/>
              <w:ind w:left="272"/>
              <w:rPr>
                <w:sz w:val="28"/>
              </w:rPr>
            </w:pPr>
            <w:r>
              <w:rPr>
                <w:sz w:val="28"/>
              </w:rPr>
              <w:t>письма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фронтов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войны: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73"/>
              </w:tabs>
              <w:spacing w:line="276" w:lineRule="auto"/>
              <w:ind w:left="272"/>
              <w:rPr>
                <w:sz w:val="28"/>
              </w:rPr>
            </w:pPr>
            <w:r>
              <w:rPr>
                <w:sz w:val="28"/>
              </w:rPr>
              <w:t>Записные книжки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73"/>
              </w:tabs>
              <w:spacing w:line="276" w:lineRule="auto"/>
              <w:ind w:left="272"/>
              <w:rPr>
                <w:sz w:val="28"/>
              </w:rPr>
            </w:pPr>
            <w:r>
              <w:rPr>
                <w:sz w:val="28"/>
              </w:rPr>
              <w:t>книги;</w:t>
            </w:r>
          </w:p>
          <w:p>
            <w:pPr>
              <w:pStyle w:val="11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. грамоты;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345"/>
              </w:tabs>
              <w:spacing w:line="276" w:lineRule="auto"/>
              <w:ind w:left="344" w:hanging="236"/>
              <w:rPr>
                <w:sz w:val="28"/>
              </w:rPr>
            </w:pPr>
            <w:r>
              <w:rPr>
                <w:sz w:val="28"/>
              </w:rPr>
              <w:t>удостоверения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др.документы;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73"/>
              </w:tabs>
              <w:spacing w:line="276" w:lineRule="auto"/>
              <w:ind w:left="272"/>
              <w:rPr>
                <w:sz w:val="28"/>
              </w:rPr>
            </w:pPr>
            <w:r>
              <w:rPr>
                <w:sz w:val="28"/>
              </w:rPr>
              <w:t>продовольственные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талоны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73"/>
              </w:tabs>
              <w:spacing w:line="276" w:lineRule="auto"/>
              <w:ind w:left="272"/>
              <w:rPr>
                <w:sz w:val="28"/>
              </w:rPr>
            </w:pPr>
            <w:r>
              <w:rPr>
                <w:sz w:val="28"/>
              </w:rPr>
              <w:t>Тетради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73"/>
              </w:tabs>
              <w:spacing w:line="276" w:lineRule="auto"/>
              <w:ind w:left="272"/>
              <w:rPr>
                <w:sz w:val="28"/>
              </w:rPr>
            </w:pPr>
            <w:r>
              <w:rPr>
                <w:sz w:val="28"/>
              </w:rPr>
              <w:t>Дневники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73"/>
              </w:tabs>
              <w:spacing w:line="276" w:lineRule="auto"/>
              <w:ind w:left="272"/>
              <w:rPr>
                <w:sz w:val="28"/>
              </w:rPr>
            </w:pPr>
            <w:r>
              <w:rPr>
                <w:sz w:val="28"/>
              </w:rPr>
              <w:t>Пионерская документация</w:t>
            </w:r>
          </w:p>
          <w:p>
            <w:pPr>
              <w:pStyle w:val="11"/>
              <w:tabs>
                <w:tab w:val="left" w:pos="273"/>
              </w:tabs>
              <w:spacing w:line="276" w:lineRule="auto"/>
              <w:ind w:left="272"/>
              <w:rPr>
                <w:sz w:val="28"/>
              </w:rPr>
            </w:pPr>
          </w:p>
          <w:p>
            <w:pPr>
              <w:pStyle w:val="11"/>
              <w:tabs>
                <w:tab w:val="left" w:pos="2326"/>
                <w:tab w:val="left" w:pos="3546"/>
                <w:tab w:val="left" w:pos="5344"/>
                <w:tab w:val="left" w:pos="6951"/>
              </w:tabs>
              <w:spacing w:line="276" w:lineRule="auto"/>
              <w:ind w:right="103" w:firstLine="490"/>
              <w:rPr>
                <w:sz w:val="28"/>
              </w:rPr>
            </w:pPr>
            <w:r>
              <w:rPr>
                <w:sz w:val="28"/>
              </w:rPr>
              <w:t>Третью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группу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памятников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основного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фонда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источники:</w:t>
            </w:r>
          </w:p>
          <w:p>
            <w:pPr>
              <w:pStyle w:val="11"/>
              <w:numPr>
                <w:ilvl w:val="0"/>
                <w:numId w:val="7"/>
              </w:numPr>
              <w:tabs>
                <w:tab w:val="left" w:pos="321"/>
              </w:tabs>
              <w:spacing w:line="276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фотографии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1941-1945 гг</w:t>
            </w:r>
            <w:r>
              <w:rPr>
                <w:spacing w:val="45"/>
                <w:sz w:val="28"/>
              </w:rPr>
              <w:t xml:space="preserve"> </w:t>
            </w:r>
          </w:p>
          <w:p>
            <w:pPr>
              <w:pStyle w:val="11"/>
              <w:numPr>
                <w:ilvl w:val="0"/>
                <w:numId w:val="7"/>
              </w:numPr>
              <w:tabs>
                <w:tab w:val="left" w:pos="321"/>
              </w:tabs>
              <w:spacing w:line="276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фотографии участников  специальной военной операции</w:t>
            </w:r>
          </w:p>
          <w:p>
            <w:pPr>
              <w:pStyle w:val="11"/>
              <w:tabs>
                <w:tab w:val="left" w:pos="379"/>
              </w:tabs>
              <w:spacing w:line="276" w:lineRule="auto"/>
              <w:ind w:left="0" w:right="109"/>
              <w:rPr>
                <w:sz w:val="28"/>
              </w:rPr>
            </w:pPr>
          </w:p>
          <w:p>
            <w:pPr>
              <w:pStyle w:val="11"/>
              <w:spacing w:line="276" w:lineRule="auto"/>
              <w:ind w:left="743"/>
              <w:rPr>
                <w:sz w:val="28"/>
              </w:rPr>
            </w:pPr>
            <w:r>
              <w:rPr>
                <w:sz w:val="28"/>
              </w:rPr>
              <w:t>Четвёртую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представляют:</w:t>
            </w:r>
          </w:p>
          <w:p>
            <w:pPr>
              <w:pStyle w:val="11"/>
              <w:numPr>
                <w:ilvl w:val="0"/>
                <w:numId w:val="7"/>
              </w:numPr>
              <w:tabs>
                <w:tab w:val="left" w:pos="350"/>
              </w:tabs>
              <w:spacing w:line="276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кинофильмы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городах-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героях.</w:t>
            </w:r>
          </w:p>
          <w:p>
            <w:pPr>
              <w:pStyle w:val="11"/>
              <w:spacing w:line="276" w:lineRule="auto"/>
              <w:ind w:right="100" w:firstLine="807"/>
              <w:jc w:val="bot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экспозиции музея, служат необходимым первоисточником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краеведческого.</w:t>
            </w:r>
          </w:p>
          <w:p>
            <w:pPr>
              <w:pStyle w:val="11"/>
              <w:spacing w:line="276" w:lineRule="auto"/>
              <w:ind w:right="111" w:firstLine="639"/>
              <w:jc w:val="both"/>
              <w:rPr>
                <w:sz w:val="28"/>
              </w:rPr>
            </w:pPr>
            <w:r>
              <w:rPr>
                <w:sz w:val="28"/>
              </w:rPr>
              <w:t>Разнообразен по своему составу и вспомогательный фонд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  <w:p>
            <w:pPr>
              <w:pStyle w:val="11"/>
              <w:tabs>
                <w:tab w:val="left" w:pos="1886"/>
              </w:tabs>
              <w:spacing w:line="276" w:lineRule="auto"/>
              <w:ind w:right="101" w:firstLine="850"/>
              <w:jc w:val="both"/>
              <w:rPr>
                <w:sz w:val="28"/>
              </w:rPr>
            </w:pPr>
            <w:r>
              <w:rPr>
                <w:sz w:val="28"/>
              </w:rPr>
              <w:t>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экспозициях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  <w:r>
              <w:rPr>
                <w:sz w:val="28"/>
              </w:rPr>
              <w:tab/>
            </w:r>
          </w:p>
          <w:p>
            <w:pPr>
              <w:pStyle w:val="11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вспомогательному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оформленные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самими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 альбомы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пионерских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отрядов.</w:t>
            </w:r>
          </w:p>
          <w:p>
            <w:pPr>
              <w:pStyle w:val="11"/>
              <w:spacing w:line="276" w:lineRule="auto"/>
              <w:ind w:left="388" w:right="104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Экспозиции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пределами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основного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помещении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музея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служат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постоянными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выставками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посетителей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школы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 учащихся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 их родителей</w:t>
            </w:r>
          </w:p>
          <w:p>
            <w:pPr>
              <w:pStyle w:val="11"/>
              <w:numPr>
                <w:ilvl w:val="1"/>
                <w:numId w:val="7"/>
              </w:numPr>
              <w:tabs>
                <w:tab w:val="left" w:pos="600"/>
              </w:tabs>
              <w:spacing w:line="276" w:lineRule="auto"/>
              <w:ind w:right="2700" w:firstLine="0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флаги»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 «История школы»</w:t>
            </w:r>
            <w:r>
              <w:rPr>
                <w:spacing w:val="1"/>
                <w:sz w:val="28"/>
              </w:rPr>
              <w:t xml:space="preserve"> </w:t>
            </w:r>
          </w:p>
          <w:p>
            <w:pPr>
              <w:pStyle w:val="11"/>
              <w:tabs>
                <w:tab w:val="left" w:pos="600"/>
              </w:tabs>
              <w:spacing w:line="276" w:lineRule="auto"/>
              <w:ind w:left="388" w:right="2700"/>
              <w:rPr>
                <w:spacing w:val="1"/>
                <w:sz w:val="28"/>
              </w:rPr>
            </w:pPr>
            <w:r>
              <w:rPr>
                <w:sz w:val="28"/>
              </w:rPr>
              <w:t>3.«Парта героя участника СВО Олега Устинова»</w:t>
            </w:r>
            <w:r>
              <w:rPr>
                <w:spacing w:val="1"/>
                <w:sz w:val="28"/>
              </w:rPr>
              <w:t xml:space="preserve"> </w:t>
            </w:r>
          </w:p>
          <w:p>
            <w:pPr>
              <w:pStyle w:val="11"/>
              <w:tabs>
                <w:tab w:val="left" w:pos="600"/>
              </w:tabs>
              <w:spacing w:line="276" w:lineRule="auto"/>
              <w:ind w:left="388" w:right="2700"/>
              <w:rPr>
                <w:sz w:val="28"/>
              </w:rPr>
            </w:pPr>
            <w:r>
              <w:rPr>
                <w:sz w:val="28"/>
              </w:rPr>
              <w:t>4.«Выпускники школы»</w:t>
            </w:r>
          </w:p>
          <w:p>
            <w:pPr>
              <w:pStyle w:val="11"/>
              <w:tabs>
                <w:tab w:val="left" w:pos="273"/>
              </w:tabs>
              <w:spacing w:line="276" w:lineRule="auto"/>
              <w:ind w:left="272"/>
              <w:rPr>
                <w:sz w:val="28"/>
              </w:rPr>
            </w:pPr>
            <w:r>
              <w:rPr>
                <w:sz w:val="28"/>
              </w:rPr>
              <w:t>5.«История пионерии»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2411" w:type="dxa"/>
          </w:tcPr>
          <w:p>
            <w:pPr>
              <w:pStyle w:val="11"/>
              <w:spacing w:line="27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</w:t>
            </w:r>
          </w:p>
          <w:p>
            <w:pPr>
              <w:pStyle w:val="11"/>
              <w:spacing w:line="276" w:lineRule="auto"/>
              <w:ind w:left="110" w:right="57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музея</w:t>
            </w:r>
          </w:p>
        </w:tc>
        <w:tc>
          <w:tcPr>
            <w:tcW w:w="7809" w:type="dxa"/>
          </w:tcPr>
          <w:p>
            <w:pPr>
              <w:pStyle w:val="11"/>
              <w:numPr>
                <w:ilvl w:val="0"/>
                <w:numId w:val="8"/>
              </w:numPr>
              <w:tabs>
                <w:tab w:val="left" w:pos="39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Поисково-исследовательское</w:t>
            </w:r>
          </w:p>
          <w:p>
            <w:pPr>
              <w:pStyle w:val="11"/>
              <w:numPr>
                <w:ilvl w:val="0"/>
                <w:numId w:val="8"/>
              </w:numPr>
              <w:tabs>
                <w:tab w:val="left" w:pos="39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Фондовое</w:t>
            </w:r>
          </w:p>
          <w:p>
            <w:pPr>
              <w:pStyle w:val="11"/>
              <w:numPr>
                <w:ilvl w:val="0"/>
                <w:numId w:val="8"/>
              </w:numPr>
              <w:tabs>
                <w:tab w:val="left" w:pos="39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Экспозиционное</w:t>
            </w:r>
          </w:p>
          <w:p>
            <w:pPr>
              <w:pStyle w:val="11"/>
              <w:numPr>
                <w:ilvl w:val="0"/>
                <w:numId w:val="8"/>
              </w:numPr>
              <w:tabs>
                <w:tab w:val="left" w:pos="39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Экскурсионно-просветительское</w:t>
            </w:r>
          </w:p>
          <w:p>
            <w:pPr>
              <w:pStyle w:val="11"/>
              <w:numPr>
                <w:ilvl w:val="0"/>
                <w:numId w:val="8"/>
              </w:numPr>
              <w:tabs>
                <w:tab w:val="left" w:pos="39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Издательское</w:t>
            </w:r>
          </w:p>
          <w:p>
            <w:pPr>
              <w:pStyle w:val="11"/>
              <w:numPr>
                <w:ilvl w:val="0"/>
                <w:numId w:val="8"/>
              </w:numPr>
              <w:tabs>
                <w:tab w:val="left" w:pos="39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Презентационное</w:t>
            </w:r>
          </w:p>
        </w:tc>
      </w:tr>
    </w:tbl>
    <w:p>
      <w:pPr>
        <w:rPr>
          <w:sz w:val="2"/>
          <w:szCs w:val="2"/>
        </w:rPr>
      </w:pPr>
      <w:r>
        <w:pict>
          <v:rect id="_x0000_s1026" o:spid="_x0000_s1026" o:spt="1" style="position:absolute;left:0pt;margin-left:303.2pt;margin-top:332.45pt;height:16.55pt;width:3.8pt;mso-position-horizontal-relative:page;mso-position-vertical-relative:page;z-index:-251657216;mso-width-relative:page;mso-height-relative:page;" fillcolor="#EDEDED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27" o:spid="_x0000_s1027" o:spt="1" style="position:absolute;left:0pt;margin-left:496.25pt;margin-top:474.85pt;height:0.7pt;width:3.6pt;mso-position-horizontal-relative:page;mso-position-vertical-relative:page;z-index:-251656192;mso-width-relative:page;mso-height-relative:page;" fillcolor="#087DAF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sectPr>
      <w:pgSz w:w="11910" w:h="16840"/>
      <w:pgMar w:top="840" w:right="44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92" w:hanging="283"/>
      </w:pPr>
      <w:rPr>
        <w:rFonts w:hint="default" w:ascii="Times New Roman" w:hAnsi="Times New Roman" w:eastAsia="Times New Roman" w:cs="Times New Roman"/>
        <w:color w:val="212121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9" w:hanging="2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9" w:hanging="2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19" w:hanging="2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59" w:hanging="2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99" w:hanging="2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39" w:hanging="2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79" w:hanging="2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19" w:hanging="283"/>
      </w:pPr>
      <w:rPr>
        <w:rFonts w:hint="default"/>
        <w:lang w:val="ru-RU" w:eastAsia="en-US" w:bidi="ar-SA"/>
      </w:rPr>
    </w:lvl>
  </w:abstractNum>
  <w:abstractNum w:abstractNumId="1">
    <w:nsid w:val="AC735F97"/>
    <w:multiLevelType w:val="singleLevel"/>
    <w:tmpl w:val="AC735F9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F092B84"/>
    <w:multiLevelType w:val="multilevel"/>
    <w:tmpl w:val="CF092B84"/>
    <w:lvl w:ilvl="0" w:tentative="0">
      <w:start w:val="7"/>
      <w:numFmt w:val="decimal"/>
      <w:lvlText w:val="%1."/>
      <w:lvlJc w:val="left"/>
      <w:pPr>
        <w:ind w:left="815" w:hanging="529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748" w:hanging="36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95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46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21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97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72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</w:abstractNum>
  <w:abstractNum w:abstractNumId="3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109" w:hanging="21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388" w:hanging="21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04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28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53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77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01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26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50" w:hanging="212"/>
      </w:pPr>
      <w:rPr>
        <w:rFonts w:hint="default"/>
        <w:lang w:val="ru-RU" w:eastAsia="en-US" w:bidi="ar-SA"/>
      </w:rPr>
    </w:lvl>
  </w:abstractNum>
  <w:abstractNum w:abstractNumId="4">
    <w:nsid w:val="25B654F3"/>
    <w:multiLevelType w:val="multilevel"/>
    <w:tmpl w:val="25B654F3"/>
    <w:lvl w:ilvl="0" w:tentative="0">
      <w:start w:val="1"/>
      <w:numFmt w:val="decimal"/>
      <w:lvlText w:val="%1)"/>
      <w:lvlJc w:val="left"/>
      <w:pPr>
        <w:ind w:left="412" w:hanging="303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7" w:hanging="3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95" w:hanging="3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33" w:hanging="3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71" w:hanging="3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09" w:hanging="3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47" w:hanging="3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85" w:hanging="3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23" w:hanging="303"/>
      </w:pPr>
      <w:rPr>
        <w:rFonts w:hint="default"/>
        <w:lang w:val="ru-RU" w:eastAsia="en-US" w:bidi="ar-SA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48" w:hanging="36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5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1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57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63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69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75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81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87" w:hanging="361"/>
      </w:pPr>
      <w:rPr>
        <w:rFonts w:hint="default"/>
        <w:lang w:val="ru-RU" w:eastAsia="en-US" w:bidi="ar-SA"/>
      </w:rPr>
    </w:lvl>
  </w:abstractNum>
  <w:abstractNum w:abstractNumId="6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9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9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49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1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89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59" w:hanging="164"/>
      </w:pPr>
      <w:rPr>
        <w:rFonts w:hint="default"/>
        <w:lang w:val="ru-RU" w:eastAsia="en-US" w:bidi="ar-SA"/>
      </w:rPr>
    </w:lvl>
  </w:abstractNum>
  <w:abstractNum w:abstractNumId="7">
    <w:nsid w:val="771238B4"/>
    <w:multiLevelType w:val="multilevel"/>
    <w:tmpl w:val="771238B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0FEE"/>
    <w:rsid w:val="004233F6"/>
    <w:rsid w:val="00590FEE"/>
    <w:rsid w:val="006139AC"/>
    <w:rsid w:val="00F246E4"/>
    <w:rsid w:val="00F5400C"/>
    <w:rsid w:val="00FA6B13"/>
    <w:rsid w:val="42AE3655"/>
    <w:rsid w:val="5C1316B0"/>
    <w:rsid w:val="6B0A4FB8"/>
    <w:rsid w:val="6C696E54"/>
    <w:rsid w:val="6CD5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Body Text"/>
    <w:basedOn w:val="1"/>
    <w:qFormat/>
    <w:uiPriority w:val="1"/>
    <w:rPr>
      <w:sz w:val="28"/>
      <w:szCs w:val="28"/>
    </w:rPr>
  </w:style>
  <w:style w:type="paragraph" w:styleId="7">
    <w:name w:val="Title"/>
    <w:basedOn w:val="1"/>
    <w:qFormat/>
    <w:uiPriority w:val="1"/>
    <w:pPr>
      <w:spacing w:before="69" w:line="319" w:lineRule="exact"/>
      <w:ind w:left="2090" w:right="2090"/>
      <w:jc w:val="center"/>
    </w:pPr>
    <w:rPr>
      <w:b/>
      <w:bCs/>
      <w:sz w:val="28"/>
      <w:szCs w:val="2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ind w:left="10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733</Words>
  <Characters>4180</Characters>
  <Lines>34</Lines>
  <Paragraphs>9</Paragraphs>
  <TotalTime>71</TotalTime>
  <ScaleCrop>false</ScaleCrop>
  <LinksUpToDate>false</LinksUpToDate>
  <CharactersWithSpaces>4904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2023-03-24T06:47:00Z</dcterms:created>
  <dc:creator>Баженова</dc:creator>
  <cp:lastModifiedBy>User</cp:lastModifiedBy>
  <dcterms:modified xsi:type="dcterms:W3CDTF">2023-12-06T09:08:46Z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2023-03-24T00:00:00Z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5466BC2071264F7A972DD28733A78C70</vt:lpwstr>
  </property>
</Properties>
</file>